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6AB8" w14:textId="77777777" w:rsidR="00F33DE3" w:rsidRDefault="00F33DE3" w:rsidP="00FB4985">
      <w:pPr>
        <w:spacing w:after="0"/>
        <w:rPr>
          <w:b/>
          <w:bCs/>
          <w:sz w:val="18"/>
          <w:szCs w:val="18"/>
          <w:u w:val="single"/>
        </w:rPr>
      </w:pPr>
      <w:bookmarkStart w:id="0" w:name="_GoBack"/>
      <w:bookmarkEnd w:id="0"/>
    </w:p>
    <w:p w14:paraId="14A234E7" w14:textId="2726F2DD" w:rsidR="00061123" w:rsidRDefault="00061123" w:rsidP="00FB4985">
      <w:pPr>
        <w:spacing w:after="0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Thyroid</w:t>
      </w:r>
    </w:p>
    <w:p w14:paraId="0257A64F" w14:textId="7A8C87A9" w:rsidR="00061123" w:rsidRPr="00061123" w:rsidRDefault="00061123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Normal = 1 - 1.5cm (Transverse), 2 - 3cm (longitudinal)</w:t>
      </w:r>
    </w:p>
    <w:p w14:paraId="7813447E" w14:textId="77777777" w:rsidR="005F1175" w:rsidRDefault="005F1175" w:rsidP="00FB4985">
      <w:pPr>
        <w:spacing w:after="0"/>
        <w:rPr>
          <w:b/>
          <w:bCs/>
          <w:sz w:val="18"/>
          <w:szCs w:val="18"/>
        </w:rPr>
      </w:pPr>
    </w:p>
    <w:p w14:paraId="6DA10838" w14:textId="0C47E23E" w:rsidR="005F1175" w:rsidRPr="005F1175" w:rsidRDefault="005F1175" w:rsidP="00FB4985">
      <w:pPr>
        <w:spacing w:after="0"/>
        <w:rPr>
          <w:b/>
          <w:bCs/>
          <w:sz w:val="18"/>
          <w:szCs w:val="18"/>
          <w:u w:val="single"/>
        </w:rPr>
      </w:pPr>
      <w:r w:rsidRPr="005F1175">
        <w:rPr>
          <w:b/>
          <w:bCs/>
          <w:sz w:val="20"/>
          <w:szCs w:val="20"/>
          <w:u w:val="single"/>
        </w:rPr>
        <w:t>CARDIAC</w:t>
      </w:r>
    </w:p>
    <w:p w14:paraId="7DC087A3" w14:textId="332003B9" w:rsidR="00E74B5C" w:rsidRPr="00F33DE3" w:rsidRDefault="00E74B5C" w:rsidP="00FB4985">
      <w:pPr>
        <w:spacing w:after="0"/>
        <w:rPr>
          <w:b/>
          <w:bCs/>
          <w:sz w:val="18"/>
          <w:szCs w:val="18"/>
        </w:rPr>
      </w:pPr>
      <w:r w:rsidRPr="00F33DE3">
        <w:rPr>
          <w:b/>
          <w:bCs/>
          <w:sz w:val="18"/>
          <w:szCs w:val="18"/>
        </w:rPr>
        <w:t>HOCM</w:t>
      </w:r>
    </w:p>
    <w:p w14:paraId="156B9788" w14:textId="06FD0FF6" w:rsidR="00085DAF" w:rsidRPr="00F33DE3" w:rsidRDefault="0023756F" w:rsidP="00F33DE3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LV hypertrophy - wall thickness &gt; 15mm</w:t>
      </w:r>
    </w:p>
    <w:p w14:paraId="67B58A8B" w14:textId="3EBDE0F3" w:rsidR="007C27F2" w:rsidRPr="00F33DE3" w:rsidRDefault="007C27F2" w:rsidP="00F33DE3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Septal-to-posterior wall thickness ratio 1:3</w:t>
      </w:r>
    </w:p>
    <w:p w14:paraId="18F4D98A" w14:textId="58CCF9C2" w:rsidR="003D32D1" w:rsidRDefault="003D32D1" w:rsidP="00FB4985">
      <w:pPr>
        <w:spacing w:after="0"/>
        <w:rPr>
          <w:sz w:val="18"/>
          <w:szCs w:val="18"/>
        </w:rPr>
      </w:pPr>
    </w:p>
    <w:p w14:paraId="4A9665E3" w14:textId="75EBF900" w:rsidR="005F1175" w:rsidRPr="005F1175" w:rsidRDefault="005F1175" w:rsidP="00FB4985">
      <w:pPr>
        <w:spacing w:after="0"/>
        <w:rPr>
          <w:b/>
          <w:bCs/>
          <w:sz w:val="18"/>
          <w:szCs w:val="18"/>
          <w:u w:val="single"/>
        </w:rPr>
      </w:pPr>
      <w:r w:rsidRPr="005F1175">
        <w:rPr>
          <w:b/>
          <w:bCs/>
          <w:sz w:val="20"/>
          <w:szCs w:val="20"/>
          <w:u w:val="single"/>
        </w:rPr>
        <w:t>PULMONARY</w:t>
      </w:r>
    </w:p>
    <w:p w14:paraId="16271ED3" w14:textId="2A14442C" w:rsidR="003D32D1" w:rsidRPr="00F33DE3" w:rsidRDefault="003D32D1" w:rsidP="00FB4985">
      <w:pPr>
        <w:spacing w:after="0"/>
        <w:rPr>
          <w:sz w:val="18"/>
          <w:szCs w:val="18"/>
        </w:rPr>
      </w:pPr>
      <w:r w:rsidRPr="00F33DE3">
        <w:rPr>
          <w:b/>
          <w:bCs/>
          <w:sz w:val="18"/>
          <w:szCs w:val="18"/>
        </w:rPr>
        <w:t>Pneumonia</w:t>
      </w:r>
    </w:p>
    <w:p w14:paraId="3653A13F" w14:textId="25144851" w:rsidR="003D32D1" w:rsidRPr="00F33DE3" w:rsidRDefault="003D32D1" w:rsidP="00F33DE3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Hepatization of normal lung tissue</w:t>
      </w:r>
    </w:p>
    <w:p w14:paraId="38A40A7B" w14:textId="0D38A0FE" w:rsidR="003D32D1" w:rsidRPr="00F33DE3" w:rsidRDefault="003D32D1" w:rsidP="00F33DE3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Lack of A lines</w:t>
      </w:r>
    </w:p>
    <w:p w14:paraId="5084EDA4" w14:textId="72679065" w:rsidR="005F1175" w:rsidRPr="00F33DE3" w:rsidRDefault="005F1175" w:rsidP="00F33DE3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Dynamic air bronchograms</w:t>
      </w:r>
    </w:p>
    <w:p w14:paraId="0A1B70CD" w14:textId="0F522120" w:rsidR="005F1175" w:rsidRPr="00F33DE3" w:rsidRDefault="00F33DE3" w:rsidP="00F33DE3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Pleural consolidation/</w:t>
      </w:r>
      <w:proofErr w:type="spellStart"/>
      <w:r>
        <w:rPr>
          <w:sz w:val="18"/>
          <w:szCs w:val="18"/>
        </w:rPr>
        <w:t>Blines</w:t>
      </w:r>
      <w:proofErr w:type="spellEnd"/>
    </w:p>
    <w:p w14:paraId="6E9BD839" w14:textId="77777777" w:rsidR="005F1175" w:rsidRPr="003D32D1" w:rsidRDefault="005F1175" w:rsidP="00FB4985">
      <w:pPr>
        <w:spacing w:after="0"/>
        <w:rPr>
          <w:sz w:val="18"/>
          <w:szCs w:val="18"/>
        </w:rPr>
      </w:pPr>
    </w:p>
    <w:p w14:paraId="55331908" w14:textId="6D7527E2" w:rsidR="007C27F2" w:rsidRPr="007C27F2" w:rsidRDefault="005F1175" w:rsidP="00FB4985">
      <w:pPr>
        <w:spacing w:after="0"/>
        <w:rPr>
          <w:sz w:val="18"/>
          <w:szCs w:val="18"/>
        </w:rPr>
      </w:pPr>
      <w:r w:rsidRPr="005F1175">
        <w:rPr>
          <w:b/>
          <w:bCs/>
          <w:sz w:val="20"/>
          <w:szCs w:val="20"/>
          <w:u w:val="single"/>
        </w:rPr>
        <w:t>ABDOMEN</w:t>
      </w:r>
    </w:p>
    <w:p w14:paraId="1D9E622F" w14:textId="26E460D5" w:rsidR="00061123" w:rsidRPr="00F33DE3" w:rsidRDefault="00061123" w:rsidP="00FB4985">
      <w:pPr>
        <w:spacing w:after="0"/>
        <w:rPr>
          <w:sz w:val="18"/>
          <w:szCs w:val="18"/>
        </w:rPr>
      </w:pPr>
      <w:r w:rsidRPr="00F33DE3">
        <w:rPr>
          <w:b/>
          <w:bCs/>
          <w:sz w:val="18"/>
          <w:szCs w:val="18"/>
        </w:rPr>
        <w:t>Pyloric stenosis</w:t>
      </w:r>
    </w:p>
    <w:p w14:paraId="2A2F7A70" w14:textId="6BDABE5A" w:rsidR="00061123" w:rsidRPr="00F33DE3" w:rsidRDefault="00061123" w:rsidP="00F33DE3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Diameter &gt; 3mm</w:t>
      </w:r>
    </w:p>
    <w:p w14:paraId="6CFF07C9" w14:textId="691586E1" w:rsidR="00253EDB" w:rsidRPr="00F33DE3" w:rsidRDefault="00061123" w:rsidP="00FB4985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Length &gt; 14 mm</w:t>
      </w:r>
    </w:p>
    <w:p w14:paraId="171388B3" w14:textId="77777777" w:rsidR="00253EDB" w:rsidRPr="00F33DE3" w:rsidRDefault="00253EDB" w:rsidP="00253EDB">
      <w:pPr>
        <w:spacing w:after="0"/>
        <w:rPr>
          <w:sz w:val="18"/>
          <w:szCs w:val="18"/>
        </w:rPr>
      </w:pPr>
      <w:r w:rsidRPr="00F33DE3">
        <w:rPr>
          <w:b/>
          <w:bCs/>
          <w:sz w:val="18"/>
          <w:szCs w:val="18"/>
        </w:rPr>
        <w:t>Intussusception</w:t>
      </w:r>
    </w:p>
    <w:p w14:paraId="636FEF1A" w14:textId="77777777" w:rsidR="00253EDB" w:rsidRPr="00F33DE3" w:rsidRDefault="00253EDB" w:rsidP="00F33DE3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Ileocecal most common, RUQ/RLQ</w:t>
      </w:r>
    </w:p>
    <w:p w14:paraId="58349B80" w14:textId="77777777" w:rsidR="00253EDB" w:rsidRPr="00F33DE3" w:rsidRDefault="00253EDB" w:rsidP="00F33DE3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Large bowel usually &gt; 3cm, small bowel usually &lt; 2cm</w:t>
      </w:r>
    </w:p>
    <w:p w14:paraId="753E5C48" w14:textId="77777777" w:rsidR="00253EDB" w:rsidRPr="00F33DE3" w:rsidRDefault="00253EDB" w:rsidP="00F33DE3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Target sign (transverse)</w:t>
      </w:r>
    </w:p>
    <w:p w14:paraId="74672DBD" w14:textId="159AAAD6" w:rsidR="00253EDB" w:rsidRPr="00F33DE3" w:rsidRDefault="00253EDB" w:rsidP="00F33DE3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Pseudo</w:t>
      </w:r>
      <w:r w:rsidR="00AB5959">
        <w:rPr>
          <w:sz w:val="18"/>
          <w:szCs w:val="18"/>
        </w:rPr>
        <w:t>-</w:t>
      </w:r>
      <w:r w:rsidRPr="00F33DE3">
        <w:rPr>
          <w:sz w:val="18"/>
          <w:szCs w:val="18"/>
        </w:rPr>
        <w:t>kidney sign (longitudinal)</w:t>
      </w:r>
    </w:p>
    <w:p w14:paraId="72AAA1F1" w14:textId="3F0295C2" w:rsidR="00253EDB" w:rsidRPr="00F33DE3" w:rsidRDefault="00253EDB" w:rsidP="00F33DE3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33DE3">
        <w:rPr>
          <w:sz w:val="18"/>
          <w:szCs w:val="18"/>
        </w:rPr>
        <w:t>Limited peristalsis if obstructed.</w:t>
      </w:r>
    </w:p>
    <w:p w14:paraId="052489FB" w14:textId="5DB90B27" w:rsidR="00061123" w:rsidRPr="00F33DE3" w:rsidRDefault="00061123" w:rsidP="00FB4985">
      <w:pPr>
        <w:spacing w:after="0"/>
        <w:rPr>
          <w:sz w:val="18"/>
          <w:szCs w:val="18"/>
        </w:rPr>
      </w:pPr>
    </w:p>
    <w:p w14:paraId="1BC02E96" w14:textId="58180B36" w:rsidR="00F33DE3" w:rsidRPr="00F33DE3" w:rsidRDefault="00F33DE3" w:rsidP="00FB4985">
      <w:pPr>
        <w:spacing w:after="0"/>
        <w:rPr>
          <w:b/>
          <w:szCs w:val="20"/>
        </w:rPr>
      </w:pPr>
      <w:r w:rsidRPr="00F33DE3">
        <w:rPr>
          <w:b/>
          <w:bCs/>
          <w:szCs w:val="20"/>
          <w:u w:val="single"/>
        </w:rPr>
        <w:t>PEDIATRIC ULTRASOUND QUICK REFERENCE</w:t>
      </w:r>
    </w:p>
    <w:p w14:paraId="377EE744" w14:textId="6D6D78CC" w:rsidR="00061123" w:rsidRDefault="00061123" w:rsidP="00FB4985">
      <w:pPr>
        <w:spacing w:after="0"/>
        <w:rPr>
          <w:sz w:val="18"/>
          <w:szCs w:val="18"/>
        </w:rPr>
      </w:pPr>
      <w:r w:rsidRPr="00F33DE3">
        <w:rPr>
          <w:b/>
          <w:bCs/>
          <w:sz w:val="18"/>
          <w:szCs w:val="18"/>
        </w:rPr>
        <w:t>Gallbladder</w:t>
      </w:r>
      <w:r w:rsidR="00FB4985">
        <w:rPr>
          <w:sz w:val="18"/>
          <w:szCs w:val="18"/>
        </w:rPr>
        <w:t xml:space="preserve"> </w:t>
      </w:r>
      <w:r>
        <w:rPr>
          <w:sz w:val="18"/>
          <w:szCs w:val="18"/>
        </w:rPr>
        <w:t>Normal measurements vary with age</w:t>
      </w:r>
    </w:p>
    <w:tbl>
      <w:tblPr>
        <w:tblStyle w:val="TableGrid"/>
        <w:tblW w:w="4045" w:type="dxa"/>
        <w:tblLook w:val="04A0" w:firstRow="1" w:lastRow="0" w:firstColumn="1" w:lastColumn="0" w:noHBand="0" w:noVBand="1"/>
      </w:tblPr>
      <w:tblGrid>
        <w:gridCol w:w="715"/>
        <w:gridCol w:w="1080"/>
        <w:gridCol w:w="901"/>
        <w:gridCol w:w="1349"/>
      </w:tblGrid>
      <w:tr w:rsidR="00FB4985" w14:paraId="393B71DF" w14:textId="77777777" w:rsidTr="00FB4985">
        <w:tc>
          <w:tcPr>
            <w:tcW w:w="715" w:type="dxa"/>
          </w:tcPr>
          <w:p w14:paraId="20F8F6D1" w14:textId="56700EE9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(y)</w:t>
            </w:r>
          </w:p>
        </w:tc>
        <w:tc>
          <w:tcPr>
            <w:tcW w:w="1080" w:type="dxa"/>
          </w:tcPr>
          <w:p w14:paraId="0A217517" w14:textId="6549A248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(cm)</w:t>
            </w:r>
          </w:p>
        </w:tc>
        <w:tc>
          <w:tcPr>
            <w:tcW w:w="901" w:type="dxa"/>
          </w:tcPr>
          <w:p w14:paraId="40959992" w14:textId="77922C88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Diameter (cm)</w:t>
            </w:r>
          </w:p>
        </w:tc>
        <w:tc>
          <w:tcPr>
            <w:tcW w:w="1349" w:type="dxa"/>
          </w:tcPr>
          <w:p w14:paraId="7AB8F078" w14:textId="1E60DCD0" w:rsidR="00FB4985" w:rsidRDefault="003B1234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Anterior w</w:t>
            </w:r>
            <w:r w:rsidR="00FB4985">
              <w:rPr>
                <w:sz w:val="18"/>
                <w:szCs w:val="18"/>
              </w:rPr>
              <w:t>all thickness (mm)</w:t>
            </w:r>
          </w:p>
        </w:tc>
      </w:tr>
      <w:tr w:rsidR="00FB4985" w14:paraId="7F2DE2AE" w14:textId="77777777" w:rsidTr="00FB4985">
        <w:tc>
          <w:tcPr>
            <w:tcW w:w="715" w:type="dxa"/>
          </w:tcPr>
          <w:p w14:paraId="388C4D48" w14:textId="78EEA47F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080" w:type="dxa"/>
          </w:tcPr>
          <w:p w14:paraId="797D91C1" w14:textId="46F6B45D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– 3.4</w:t>
            </w:r>
          </w:p>
        </w:tc>
        <w:tc>
          <w:tcPr>
            <w:tcW w:w="901" w:type="dxa"/>
          </w:tcPr>
          <w:p w14:paraId="614D87B5" w14:textId="61BE2ACE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– 1.2</w:t>
            </w:r>
          </w:p>
        </w:tc>
        <w:tc>
          <w:tcPr>
            <w:tcW w:w="1349" w:type="dxa"/>
          </w:tcPr>
          <w:p w14:paraId="7FD1685B" w14:textId="4E648131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 – 3.0</w:t>
            </w:r>
          </w:p>
        </w:tc>
      </w:tr>
      <w:tr w:rsidR="00FB4985" w14:paraId="1BCDE9E5" w14:textId="77777777" w:rsidTr="00FB4985">
        <w:tc>
          <w:tcPr>
            <w:tcW w:w="715" w:type="dxa"/>
          </w:tcPr>
          <w:p w14:paraId="08EBB820" w14:textId="24A2E285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</w:t>
            </w:r>
          </w:p>
        </w:tc>
        <w:tc>
          <w:tcPr>
            <w:tcW w:w="1080" w:type="dxa"/>
          </w:tcPr>
          <w:p w14:paraId="56036722" w14:textId="04EC4EBF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 – 5.2</w:t>
            </w:r>
          </w:p>
        </w:tc>
        <w:tc>
          <w:tcPr>
            <w:tcW w:w="901" w:type="dxa"/>
          </w:tcPr>
          <w:p w14:paraId="5B987671" w14:textId="55D6736B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– 2.3</w:t>
            </w:r>
          </w:p>
        </w:tc>
        <w:tc>
          <w:tcPr>
            <w:tcW w:w="1349" w:type="dxa"/>
          </w:tcPr>
          <w:p w14:paraId="770305AB" w14:textId="00BD03A1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FB4985" w14:paraId="501E7142" w14:textId="77777777" w:rsidTr="00FB4985">
        <w:tc>
          <w:tcPr>
            <w:tcW w:w="715" w:type="dxa"/>
          </w:tcPr>
          <w:p w14:paraId="73980604" w14:textId="32609800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1080" w:type="dxa"/>
          </w:tcPr>
          <w:p w14:paraId="2A2BBDD7" w14:textId="279C9A87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 – 7.4</w:t>
            </w:r>
          </w:p>
        </w:tc>
        <w:tc>
          <w:tcPr>
            <w:tcW w:w="901" w:type="dxa"/>
          </w:tcPr>
          <w:p w14:paraId="6B1EBAA4" w14:textId="0246E67D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 – 2.4</w:t>
            </w:r>
          </w:p>
        </w:tc>
        <w:tc>
          <w:tcPr>
            <w:tcW w:w="1349" w:type="dxa"/>
          </w:tcPr>
          <w:p w14:paraId="1C755D84" w14:textId="6E40EE42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 – 3.0</w:t>
            </w:r>
          </w:p>
        </w:tc>
      </w:tr>
      <w:tr w:rsidR="00FB4985" w14:paraId="08D924B7" w14:textId="77777777" w:rsidTr="00FB4985">
        <w:tc>
          <w:tcPr>
            <w:tcW w:w="715" w:type="dxa"/>
          </w:tcPr>
          <w:p w14:paraId="044B375A" w14:textId="30A73928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1080" w:type="dxa"/>
          </w:tcPr>
          <w:p w14:paraId="54972241" w14:textId="767949DF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– 6.5</w:t>
            </w:r>
          </w:p>
        </w:tc>
        <w:tc>
          <w:tcPr>
            <w:tcW w:w="901" w:type="dxa"/>
          </w:tcPr>
          <w:p w14:paraId="4509F80C" w14:textId="0FF72BA2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– 3.2</w:t>
            </w:r>
          </w:p>
        </w:tc>
        <w:tc>
          <w:tcPr>
            <w:tcW w:w="1349" w:type="dxa"/>
          </w:tcPr>
          <w:p w14:paraId="2DDD6961" w14:textId="4C0151B6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 – 3.0</w:t>
            </w:r>
          </w:p>
        </w:tc>
      </w:tr>
      <w:tr w:rsidR="00FB4985" w14:paraId="50A0A6D2" w14:textId="77777777" w:rsidTr="00FB4985">
        <w:tc>
          <w:tcPr>
            <w:tcW w:w="715" w:type="dxa"/>
          </w:tcPr>
          <w:p w14:paraId="09CE4F05" w14:textId="360965D2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</w:t>
            </w:r>
          </w:p>
        </w:tc>
        <w:tc>
          <w:tcPr>
            <w:tcW w:w="1080" w:type="dxa"/>
          </w:tcPr>
          <w:p w14:paraId="4ABA2A1D" w14:textId="33FA4FA5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 – 8.0</w:t>
            </w:r>
          </w:p>
        </w:tc>
        <w:tc>
          <w:tcPr>
            <w:tcW w:w="901" w:type="dxa"/>
          </w:tcPr>
          <w:p w14:paraId="62EE7652" w14:textId="42741205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– 2.8 </w:t>
            </w:r>
          </w:p>
        </w:tc>
        <w:tc>
          <w:tcPr>
            <w:tcW w:w="1349" w:type="dxa"/>
          </w:tcPr>
          <w:p w14:paraId="50CFC9F4" w14:textId="69A8A289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 – 3.0 </w:t>
            </w:r>
          </w:p>
        </w:tc>
      </w:tr>
    </w:tbl>
    <w:p w14:paraId="61EBDA5A" w14:textId="77777777" w:rsidR="00F33DE3" w:rsidRDefault="00F33DE3" w:rsidP="00FB4985">
      <w:pPr>
        <w:spacing w:after="0"/>
        <w:rPr>
          <w:b/>
          <w:bCs/>
          <w:sz w:val="18"/>
          <w:szCs w:val="18"/>
          <w:u w:val="single"/>
        </w:rPr>
      </w:pPr>
    </w:p>
    <w:p w14:paraId="7073E42F" w14:textId="066EC0EC" w:rsidR="00061123" w:rsidRPr="00F33DE3" w:rsidRDefault="003B1234" w:rsidP="00FB4985">
      <w:pPr>
        <w:spacing w:after="0"/>
        <w:rPr>
          <w:b/>
          <w:bCs/>
          <w:sz w:val="18"/>
          <w:szCs w:val="18"/>
        </w:rPr>
      </w:pPr>
      <w:r w:rsidRPr="00F33DE3">
        <w:rPr>
          <w:b/>
          <w:bCs/>
          <w:sz w:val="18"/>
          <w:szCs w:val="18"/>
        </w:rPr>
        <w:t>Portal Vein (normal)</w:t>
      </w:r>
    </w:p>
    <w:p w14:paraId="5535081E" w14:textId="45E2E3BD" w:rsidR="003B1234" w:rsidRPr="003B1234" w:rsidRDefault="003B1234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&lt; 10 years = 8.</w:t>
      </w:r>
      <w:r w:rsidRPr="003B1234">
        <w:rPr>
          <w:sz w:val="18"/>
          <w:szCs w:val="18"/>
        </w:rPr>
        <w:t>5mm ± 2.7</w:t>
      </w:r>
    </w:p>
    <w:p w14:paraId="27D089EB" w14:textId="3851B5B6" w:rsidR="003B1234" w:rsidRPr="003B1234" w:rsidRDefault="003B1234" w:rsidP="00FB4985">
      <w:pPr>
        <w:spacing w:after="0"/>
        <w:rPr>
          <w:sz w:val="18"/>
          <w:szCs w:val="18"/>
        </w:rPr>
      </w:pPr>
      <w:r w:rsidRPr="003B1234">
        <w:rPr>
          <w:sz w:val="18"/>
          <w:szCs w:val="18"/>
        </w:rPr>
        <w:t>10 – 20 years = 10mm ± 2</w:t>
      </w:r>
    </w:p>
    <w:p w14:paraId="395F738C" w14:textId="6B469064" w:rsidR="003B1234" w:rsidRPr="003B1234" w:rsidRDefault="003B1234" w:rsidP="00FB4985">
      <w:pPr>
        <w:spacing w:after="0"/>
        <w:rPr>
          <w:sz w:val="18"/>
          <w:szCs w:val="18"/>
        </w:rPr>
      </w:pPr>
    </w:p>
    <w:p w14:paraId="1CB7B7C4" w14:textId="1C564E6F" w:rsidR="00FB4985" w:rsidRPr="00F33DE3" w:rsidRDefault="00FB4985" w:rsidP="00FB4985">
      <w:pPr>
        <w:spacing w:after="0"/>
        <w:rPr>
          <w:sz w:val="18"/>
          <w:szCs w:val="18"/>
        </w:rPr>
      </w:pPr>
      <w:r w:rsidRPr="00F33DE3">
        <w:rPr>
          <w:b/>
          <w:bCs/>
          <w:sz w:val="18"/>
          <w:szCs w:val="18"/>
        </w:rPr>
        <w:t>Spleen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23"/>
      </w:tblGrid>
      <w:tr w:rsidR="00FB4985" w14:paraId="0DF9261B" w14:textId="77777777" w:rsidTr="00FB4985">
        <w:trPr>
          <w:trHeight w:val="249"/>
        </w:trPr>
        <w:tc>
          <w:tcPr>
            <w:tcW w:w="895" w:type="dxa"/>
          </w:tcPr>
          <w:p w14:paraId="17555D59" w14:textId="7F261280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2023" w:type="dxa"/>
          </w:tcPr>
          <w:p w14:paraId="40EAE251" w14:textId="7FCEAD3A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Spleen length (cm)</w:t>
            </w:r>
          </w:p>
        </w:tc>
      </w:tr>
      <w:tr w:rsidR="00FB4985" w14:paraId="2049D814" w14:textId="77777777" w:rsidTr="00FB4985">
        <w:trPr>
          <w:trHeight w:val="241"/>
        </w:trPr>
        <w:tc>
          <w:tcPr>
            <w:tcW w:w="895" w:type="dxa"/>
          </w:tcPr>
          <w:p w14:paraId="2A3783C5" w14:textId="204F0987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 m</w:t>
            </w:r>
          </w:p>
        </w:tc>
        <w:tc>
          <w:tcPr>
            <w:tcW w:w="2023" w:type="dxa"/>
          </w:tcPr>
          <w:p w14:paraId="2EC6EB9E" w14:textId="2CB292FF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 xml:space="preserve"> 6</w:t>
            </w:r>
          </w:p>
        </w:tc>
      </w:tr>
      <w:tr w:rsidR="00FB4985" w14:paraId="646E2C77" w14:textId="77777777" w:rsidTr="00FB4985">
        <w:trPr>
          <w:trHeight w:val="249"/>
        </w:trPr>
        <w:tc>
          <w:tcPr>
            <w:tcW w:w="895" w:type="dxa"/>
          </w:tcPr>
          <w:p w14:paraId="4BF33C46" w14:textId="3F8EFE5F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 m</w:t>
            </w:r>
          </w:p>
        </w:tc>
        <w:tc>
          <w:tcPr>
            <w:tcW w:w="2023" w:type="dxa"/>
          </w:tcPr>
          <w:p w14:paraId="4D5C2E6F" w14:textId="38AF70A3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 6.5</w:t>
            </w:r>
          </w:p>
        </w:tc>
      </w:tr>
      <w:tr w:rsidR="00FB4985" w14:paraId="397B3716" w14:textId="77777777" w:rsidTr="00FB4985">
        <w:trPr>
          <w:trHeight w:val="249"/>
        </w:trPr>
        <w:tc>
          <w:tcPr>
            <w:tcW w:w="895" w:type="dxa"/>
          </w:tcPr>
          <w:p w14:paraId="71ACD0C1" w14:textId="5B8E099A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 m</w:t>
            </w:r>
          </w:p>
        </w:tc>
        <w:tc>
          <w:tcPr>
            <w:tcW w:w="2023" w:type="dxa"/>
          </w:tcPr>
          <w:p w14:paraId="0DD1822A" w14:textId="35177F21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 7</w:t>
            </w:r>
          </w:p>
        </w:tc>
      </w:tr>
      <w:tr w:rsidR="00FB4985" w14:paraId="044D52D1" w14:textId="77777777" w:rsidTr="00FB4985">
        <w:trPr>
          <w:trHeight w:val="241"/>
        </w:trPr>
        <w:tc>
          <w:tcPr>
            <w:tcW w:w="895" w:type="dxa"/>
          </w:tcPr>
          <w:p w14:paraId="46FD18D0" w14:textId="3EEBFEBA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y</w:t>
            </w:r>
          </w:p>
        </w:tc>
        <w:tc>
          <w:tcPr>
            <w:tcW w:w="2023" w:type="dxa"/>
          </w:tcPr>
          <w:p w14:paraId="76ADCAE3" w14:textId="11FDACE1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 8</w:t>
            </w:r>
          </w:p>
        </w:tc>
      </w:tr>
      <w:tr w:rsidR="00FB4985" w14:paraId="0D35478D" w14:textId="77777777" w:rsidTr="00FB4985">
        <w:trPr>
          <w:trHeight w:val="249"/>
        </w:trPr>
        <w:tc>
          <w:tcPr>
            <w:tcW w:w="895" w:type="dxa"/>
          </w:tcPr>
          <w:p w14:paraId="63AA6671" w14:textId="43CD015E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 y</w:t>
            </w:r>
          </w:p>
        </w:tc>
        <w:tc>
          <w:tcPr>
            <w:tcW w:w="2023" w:type="dxa"/>
          </w:tcPr>
          <w:p w14:paraId="1B28F46A" w14:textId="0BBB5552" w:rsidR="00FB4985" w:rsidRDefault="00FB4985" w:rsidP="00FB49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 9</w:t>
            </w:r>
          </w:p>
        </w:tc>
      </w:tr>
      <w:tr w:rsidR="00FB4985" w14:paraId="1626FF51" w14:textId="77777777" w:rsidTr="00FB4985">
        <w:trPr>
          <w:trHeight w:val="241"/>
        </w:trPr>
        <w:tc>
          <w:tcPr>
            <w:tcW w:w="895" w:type="dxa"/>
          </w:tcPr>
          <w:p w14:paraId="69B9E732" w14:textId="3E8DC63B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 y</w:t>
            </w:r>
          </w:p>
        </w:tc>
        <w:tc>
          <w:tcPr>
            <w:tcW w:w="2023" w:type="dxa"/>
          </w:tcPr>
          <w:p w14:paraId="1BE75EA7" w14:textId="4EC7C4AB" w:rsidR="00FB4985" w:rsidRDefault="00FB4985" w:rsidP="00FB49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≤9.5</w:t>
            </w:r>
          </w:p>
        </w:tc>
      </w:tr>
      <w:tr w:rsidR="00FB4985" w14:paraId="0D33BBF8" w14:textId="77777777" w:rsidTr="00FB4985">
        <w:trPr>
          <w:trHeight w:val="249"/>
        </w:trPr>
        <w:tc>
          <w:tcPr>
            <w:tcW w:w="895" w:type="dxa"/>
          </w:tcPr>
          <w:p w14:paraId="7ED7F8E4" w14:textId="7D8DD3A3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y</w:t>
            </w:r>
          </w:p>
        </w:tc>
        <w:tc>
          <w:tcPr>
            <w:tcW w:w="2023" w:type="dxa"/>
          </w:tcPr>
          <w:p w14:paraId="3E7442CE" w14:textId="550B2299" w:rsidR="00FB4985" w:rsidRDefault="00FB4985" w:rsidP="00FB49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 10</w:t>
            </w:r>
          </w:p>
        </w:tc>
      </w:tr>
      <w:tr w:rsidR="00FB4985" w14:paraId="5A4C0C9C" w14:textId="77777777" w:rsidTr="00FB4985">
        <w:trPr>
          <w:trHeight w:val="249"/>
        </w:trPr>
        <w:tc>
          <w:tcPr>
            <w:tcW w:w="895" w:type="dxa"/>
          </w:tcPr>
          <w:p w14:paraId="407EB402" w14:textId="7BC53BA6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8-10 y </w:t>
            </w:r>
          </w:p>
        </w:tc>
        <w:tc>
          <w:tcPr>
            <w:tcW w:w="2023" w:type="dxa"/>
          </w:tcPr>
          <w:p w14:paraId="57CC7908" w14:textId="1A4AB358" w:rsidR="00FB4985" w:rsidRDefault="00FB4985" w:rsidP="00FB49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 11</w:t>
            </w:r>
          </w:p>
        </w:tc>
      </w:tr>
      <w:tr w:rsidR="00FB4985" w14:paraId="7F88FD35" w14:textId="77777777" w:rsidTr="00FB4985">
        <w:trPr>
          <w:trHeight w:val="241"/>
        </w:trPr>
        <w:tc>
          <w:tcPr>
            <w:tcW w:w="895" w:type="dxa"/>
          </w:tcPr>
          <w:p w14:paraId="39DADE2D" w14:textId="3BA17F92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 y</w:t>
            </w:r>
          </w:p>
        </w:tc>
        <w:tc>
          <w:tcPr>
            <w:tcW w:w="2023" w:type="dxa"/>
          </w:tcPr>
          <w:p w14:paraId="1C8A4515" w14:textId="70987935" w:rsidR="00FB4985" w:rsidRDefault="00FB4985" w:rsidP="00FB49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≤12</w:t>
            </w:r>
          </w:p>
        </w:tc>
      </w:tr>
      <w:tr w:rsidR="00FB4985" w14:paraId="60D1C38C" w14:textId="77777777" w:rsidTr="00FB4985">
        <w:trPr>
          <w:trHeight w:val="249"/>
        </w:trPr>
        <w:tc>
          <w:tcPr>
            <w:tcW w:w="895" w:type="dxa"/>
          </w:tcPr>
          <w:p w14:paraId="0D9B1B20" w14:textId="734E9460" w:rsidR="00FB4985" w:rsidRDefault="00FB4985" w:rsidP="00FB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15-20 y</w:t>
            </w:r>
          </w:p>
        </w:tc>
        <w:tc>
          <w:tcPr>
            <w:tcW w:w="2023" w:type="dxa"/>
          </w:tcPr>
          <w:p w14:paraId="126C53A6" w14:textId="72494B82" w:rsidR="00FB4985" w:rsidRDefault="00FB4985" w:rsidP="00FB49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≤ 12 (F), ≤13 (M)</w:t>
            </w:r>
          </w:p>
        </w:tc>
      </w:tr>
    </w:tbl>
    <w:p w14:paraId="4C2719B0" w14:textId="131151DA" w:rsidR="00253EDB" w:rsidRDefault="00253EDB" w:rsidP="00FB4985">
      <w:pPr>
        <w:spacing w:after="0"/>
        <w:rPr>
          <w:sz w:val="18"/>
          <w:szCs w:val="18"/>
        </w:rPr>
      </w:pPr>
    </w:p>
    <w:p w14:paraId="2688B721" w14:textId="37CC628A" w:rsidR="00061123" w:rsidRPr="00F33DE3" w:rsidRDefault="00061123" w:rsidP="00FB4985">
      <w:pPr>
        <w:spacing w:after="0"/>
        <w:rPr>
          <w:sz w:val="18"/>
          <w:szCs w:val="18"/>
        </w:rPr>
      </w:pPr>
      <w:r w:rsidRPr="00F33DE3">
        <w:rPr>
          <w:b/>
          <w:bCs/>
          <w:sz w:val="18"/>
          <w:szCs w:val="18"/>
        </w:rPr>
        <w:t>Appendicitis</w:t>
      </w:r>
    </w:p>
    <w:p w14:paraId="36ED12D6" w14:textId="67CCE85A" w:rsidR="00061123" w:rsidRDefault="00061123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Normal &lt; 6 mm &amp; compressible. Distended &gt; 6 mm. </w:t>
      </w:r>
    </w:p>
    <w:p w14:paraId="0DA41279" w14:textId="79E44CD6" w:rsidR="00061123" w:rsidRDefault="00061123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Blind ended, tubular, non</w:t>
      </w:r>
      <w:r w:rsidR="00F33DE3">
        <w:rPr>
          <w:sz w:val="18"/>
          <w:szCs w:val="18"/>
        </w:rPr>
        <w:t>-</w:t>
      </w:r>
      <w:r>
        <w:rPr>
          <w:sz w:val="18"/>
          <w:szCs w:val="18"/>
        </w:rPr>
        <w:t>compressible structure.</w:t>
      </w:r>
    </w:p>
    <w:p w14:paraId="6F66A312" w14:textId="75C9FC7D" w:rsidR="00E74B5C" w:rsidRDefault="00E74B5C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Adjacent fluid</w:t>
      </w:r>
    </w:p>
    <w:p w14:paraId="0A80A97E" w14:textId="6936A185" w:rsidR="00061123" w:rsidRDefault="00061123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Appendicolith</w:t>
      </w:r>
    </w:p>
    <w:p w14:paraId="7B9D0F88" w14:textId="6FDF6D2A" w:rsidR="00061123" w:rsidRDefault="00061123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Color flow “Ring of Fire”</w:t>
      </w:r>
    </w:p>
    <w:p w14:paraId="7F9387A5" w14:textId="6BC2EAEE" w:rsidR="003B1234" w:rsidRDefault="003B1234" w:rsidP="00FB4985">
      <w:pPr>
        <w:spacing w:after="0"/>
        <w:rPr>
          <w:b/>
          <w:bCs/>
          <w:sz w:val="18"/>
          <w:szCs w:val="18"/>
          <w:u w:val="single"/>
        </w:rPr>
      </w:pPr>
    </w:p>
    <w:p w14:paraId="2FBB9FC7" w14:textId="486269B8" w:rsidR="005F1175" w:rsidRPr="005F1175" w:rsidRDefault="005F1175" w:rsidP="00FB4985">
      <w:pPr>
        <w:spacing w:after="0"/>
        <w:rPr>
          <w:sz w:val="18"/>
          <w:szCs w:val="18"/>
        </w:rPr>
      </w:pPr>
      <w:r w:rsidRPr="005F1175">
        <w:rPr>
          <w:b/>
          <w:bCs/>
          <w:sz w:val="20"/>
          <w:szCs w:val="20"/>
          <w:u w:val="single"/>
        </w:rPr>
        <w:t>RENAL</w:t>
      </w:r>
    </w:p>
    <w:p w14:paraId="696BDC24" w14:textId="4AC4EBB6" w:rsidR="00061123" w:rsidRPr="00F33DE3" w:rsidRDefault="00FB4985" w:rsidP="00FB4985">
      <w:pPr>
        <w:spacing w:after="0"/>
        <w:rPr>
          <w:sz w:val="18"/>
          <w:szCs w:val="18"/>
        </w:rPr>
      </w:pPr>
      <w:r w:rsidRPr="00F33DE3">
        <w:rPr>
          <w:b/>
          <w:bCs/>
          <w:sz w:val="18"/>
          <w:szCs w:val="18"/>
        </w:rPr>
        <w:t>Bladder</w:t>
      </w:r>
    </w:p>
    <w:p w14:paraId="7A3A14DA" w14:textId="6C4B5C1A" w:rsidR="00FB4985" w:rsidRDefault="00FB4985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Volume = (H x W x D) x 0.625 mL</w:t>
      </w:r>
    </w:p>
    <w:p w14:paraId="0B04AA14" w14:textId="66C29D59" w:rsidR="00FB4985" w:rsidRDefault="00FB4985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Volume by age = (age in years + 2) x 30mL</w:t>
      </w:r>
    </w:p>
    <w:p w14:paraId="531B54E5" w14:textId="5A94AECE" w:rsidR="003D32D1" w:rsidRPr="00F33DE3" w:rsidRDefault="003D32D1" w:rsidP="00FB4985">
      <w:pPr>
        <w:spacing w:after="0"/>
        <w:rPr>
          <w:sz w:val="18"/>
          <w:szCs w:val="18"/>
        </w:rPr>
      </w:pPr>
    </w:p>
    <w:p w14:paraId="1502F7F8" w14:textId="503350F4" w:rsidR="003D32D1" w:rsidRPr="00F33DE3" w:rsidRDefault="003D32D1" w:rsidP="00FB4985">
      <w:pPr>
        <w:spacing w:after="0"/>
        <w:rPr>
          <w:sz w:val="18"/>
          <w:szCs w:val="18"/>
        </w:rPr>
      </w:pPr>
      <w:r w:rsidRPr="00F33DE3">
        <w:rPr>
          <w:b/>
          <w:bCs/>
          <w:sz w:val="18"/>
          <w:szCs w:val="18"/>
        </w:rPr>
        <w:t>Kidneys</w:t>
      </w:r>
    </w:p>
    <w:p w14:paraId="5F1117B4" w14:textId="43A1DE2F" w:rsidR="003B1234" w:rsidRDefault="008130C0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Normal length</w:t>
      </w:r>
    </w:p>
    <w:p w14:paraId="33D5910F" w14:textId="2B327F64" w:rsidR="008130C0" w:rsidRDefault="008130C0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Younger than 1 = renal length (cm) = 4.98 + 0.155 x age in months</w:t>
      </w:r>
    </w:p>
    <w:p w14:paraId="4B4DFA97" w14:textId="29D8A352" w:rsidR="008130C0" w:rsidRDefault="008130C0" w:rsidP="00FB4985">
      <w:pPr>
        <w:spacing w:after="0"/>
        <w:rPr>
          <w:sz w:val="18"/>
          <w:szCs w:val="18"/>
        </w:rPr>
      </w:pPr>
      <w:r>
        <w:rPr>
          <w:sz w:val="18"/>
          <w:szCs w:val="18"/>
        </w:rPr>
        <w:t>Older than 1 = renal length (cm) = 6.79 + 0.22 x age in years</w:t>
      </w:r>
    </w:p>
    <w:p w14:paraId="47D6E4FF" w14:textId="6AE4C0B5" w:rsidR="008130C0" w:rsidRDefault="008130C0" w:rsidP="00FB4985">
      <w:pPr>
        <w:spacing w:after="0"/>
        <w:rPr>
          <w:sz w:val="18"/>
          <w:szCs w:val="18"/>
        </w:rPr>
      </w:pPr>
    </w:p>
    <w:p w14:paraId="64C1D11E" w14:textId="391D6521" w:rsidR="00744958" w:rsidRPr="008130C0" w:rsidRDefault="00744958" w:rsidP="00FB4985">
      <w:pPr>
        <w:spacing w:after="0"/>
        <w:rPr>
          <w:sz w:val="18"/>
          <w:szCs w:val="18"/>
        </w:rPr>
      </w:pPr>
      <w:r w:rsidRPr="005F1175">
        <w:rPr>
          <w:b/>
          <w:bCs/>
          <w:sz w:val="20"/>
          <w:szCs w:val="20"/>
          <w:u w:val="single"/>
        </w:rPr>
        <w:t>MSK</w:t>
      </w:r>
    </w:p>
    <w:p w14:paraId="34B821A9" w14:textId="59C7BFAC" w:rsidR="00061123" w:rsidRPr="00F33DE3" w:rsidRDefault="00061123" w:rsidP="00FB4985">
      <w:pPr>
        <w:spacing w:after="0"/>
        <w:rPr>
          <w:sz w:val="18"/>
          <w:szCs w:val="18"/>
        </w:rPr>
      </w:pPr>
      <w:r w:rsidRPr="00F33DE3">
        <w:rPr>
          <w:b/>
          <w:bCs/>
          <w:sz w:val="18"/>
          <w:szCs w:val="18"/>
        </w:rPr>
        <w:t>Hip effusion</w:t>
      </w:r>
    </w:p>
    <w:p w14:paraId="6F562039" w14:textId="346F2B77" w:rsidR="00061123" w:rsidRDefault="00061123" w:rsidP="008130C0">
      <w:pPr>
        <w:spacing w:after="0"/>
        <w:rPr>
          <w:sz w:val="18"/>
          <w:szCs w:val="18"/>
        </w:rPr>
      </w:pPr>
      <w:r>
        <w:rPr>
          <w:sz w:val="18"/>
          <w:szCs w:val="18"/>
        </w:rPr>
        <w:t>Level of femoral neck to anterior joint capsule.</w:t>
      </w:r>
    </w:p>
    <w:p w14:paraId="27E35677" w14:textId="28EF1829" w:rsidR="00061123" w:rsidRDefault="00061123" w:rsidP="008130C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Effusion </w:t>
      </w:r>
      <w:r w:rsidRPr="00061123">
        <w:rPr>
          <w:sz w:val="18"/>
          <w:szCs w:val="18"/>
        </w:rPr>
        <w:t>&gt;</w:t>
      </w:r>
      <w:r>
        <w:rPr>
          <w:sz w:val="18"/>
          <w:szCs w:val="18"/>
        </w:rPr>
        <w:t xml:space="preserve"> </w:t>
      </w:r>
      <w:r w:rsidRPr="00061123">
        <w:rPr>
          <w:sz w:val="18"/>
          <w:szCs w:val="18"/>
        </w:rPr>
        <w:t>5</w:t>
      </w:r>
      <w:r>
        <w:rPr>
          <w:sz w:val="18"/>
          <w:szCs w:val="18"/>
        </w:rPr>
        <w:t xml:space="preserve"> mm on affected side, &gt; 2mm difference from asymptomatic side.</w:t>
      </w:r>
    </w:p>
    <w:p w14:paraId="6998857E" w14:textId="77777777" w:rsidR="00AB5959" w:rsidRDefault="00AB5959" w:rsidP="008130C0">
      <w:pPr>
        <w:spacing w:after="0"/>
        <w:rPr>
          <w:sz w:val="18"/>
          <w:szCs w:val="18"/>
        </w:rPr>
      </w:pPr>
    </w:p>
    <w:p w14:paraId="41C120DF" w14:textId="29CF40AA" w:rsidR="00AB5959" w:rsidRPr="00AB5959" w:rsidRDefault="00AB5959" w:rsidP="008130C0">
      <w:pPr>
        <w:spacing w:after="0"/>
        <w:rPr>
          <w:b/>
          <w:sz w:val="18"/>
          <w:szCs w:val="18"/>
        </w:rPr>
      </w:pPr>
      <w:r w:rsidRPr="00AB5959">
        <w:rPr>
          <w:b/>
          <w:sz w:val="18"/>
          <w:szCs w:val="18"/>
          <w:u w:val="single"/>
        </w:rPr>
        <w:t>Ocular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>ONSD</w:t>
      </w:r>
    </w:p>
    <w:p w14:paraId="5ECEE201" w14:textId="77777777" w:rsidR="00AB5959" w:rsidRPr="00AB5959" w:rsidRDefault="00AB5959" w:rsidP="008130C0">
      <w:pPr>
        <w:spacing w:after="0"/>
        <w:rPr>
          <w:sz w:val="18"/>
          <w:szCs w:val="18"/>
          <w:u w:val="single"/>
        </w:rPr>
      </w:pPr>
    </w:p>
    <w:p w14:paraId="189AD1C9" w14:textId="77777777" w:rsidR="00F33DE3" w:rsidRDefault="00F33DE3" w:rsidP="00061123">
      <w:pPr>
        <w:rPr>
          <w:sz w:val="18"/>
          <w:szCs w:val="18"/>
        </w:rPr>
      </w:pPr>
    </w:p>
    <w:p w14:paraId="57186B07" w14:textId="77777777" w:rsidR="00AB5959" w:rsidRDefault="00AB5959" w:rsidP="00061123">
      <w:pPr>
        <w:rPr>
          <w:sz w:val="18"/>
          <w:szCs w:val="18"/>
        </w:rPr>
        <w:sectPr w:rsidR="00AB5959" w:rsidSect="00F33DE3">
          <w:pgSz w:w="15840" w:h="12240" w:orient="landscape"/>
          <w:pgMar w:top="432" w:right="432" w:bottom="5184" w:left="1440" w:header="720" w:footer="720" w:gutter="0"/>
          <w:cols w:num="3" w:space="720"/>
          <w:docGrid w:linePitch="360"/>
        </w:sectPr>
      </w:pPr>
    </w:p>
    <w:p w14:paraId="7FBD0FFD" w14:textId="2F66DF8C" w:rsidR="003B1234" w:rsidRDefault="003B1234" w:rsidP="00061123">
      <w:pPr>
        <w:rPr>
          <w:sz w:val="18"/>
          <w:szCs w:val="18"/>
        </w:rPr>
      </w:pPr>
    </w:p>
    <w:p w14:paraId="2AD6D7B8" w14:textId="0F1E8956" w:rsidR="005F1175" w:rsidRDefault="005F1175" w:rsidP="00061123">
      <w:pPr>
        <w:rPr>
          <w:sz w:val="18"/>
          <w:szCs w:val="18"/>
        </w:rPr>
      </w:pPr>
    </w:p>
    <w:p w14:paraId="21875367" w14:textId="5F9761DF" w:rsidR="005F1175" w:rsidRDefault="005F1175" w:rsidP="00061123">
      <w:pPr>
        <w:rPr>
          <w:sz w:val="18"/>
          <w:szCs w:val="18"/>
        </w:rPr>
      </w:pPr>
    </w:p>
    <w:p w14:paraId="0313F33B" w14:textId="77777777" w:rsidR="00F33DE3" w:rsidRDefault="00F33DE3" w:rsidP="00061123">
      <w:pPr>
        <w:rPr>
          <w:sz w:val="18"/>
          <w:szCs w:val="18"/>
        </w:rPr>
        <w:sectPr w:rsidR="00F33DE3" w:rsidSect="00F33DE3">
          <w:pgSz w:w="12240" w:h="15840"/>
          <w:pgMar w:top="432" w:right="5184" w:bottom="1440" w:left="432" w:header="720" w:footer="720" w:gutter="0"/>
          <w:cols w:num="2" w:space="720"/>
          <w:docGrid w:linePitch="360"/>
        </w:sectPr>
      </w:pPr>
    </w:p>
    <w:p w14:paraId="4D927E7A" w14:textId="6E3BB176" w:rsidR="005F1175" w:rsidRDefault="005F1175" w:rsidP="00061123">
      <w:pPr>
        <w:rPr>
          <w:sz w:val="18"/>
          <w:szCs w:val="18"/>
        </w:rPr>
      </w:pPr>
    </w:p>
    <w:p w14:paraId="28FFD5F6" w14:textId="79BFFBBB" w:rsidR="005F1175" w:rsidRDefault="005F1175" w:rsidP="00061123">
      <w:pPr>
        <w:rPr>
          <w:sz w:val="18"/>
          <w:szCs w:val="18"/>
        </w:rPr>
      </w:pPr>
    </w:p>
    <w:p w14:paraId="55292C12" w14:textId="278C8130" w:rsidR="005F1175" w:rsidRDefault="005F1175" w:rsidP="00061123">
      <w:pPr>
        <w:rPr>
          <w:sz w:val="18"/>
          <w:szCs w:val="18"/>
        </w:rPr>
      </w:pPr>
    </w:p>
    <w:p w14:paraId="5444CF53" w14:textId="6ED28887" w:rsidR="005F1175" w:rsidRDefault="005F1175" w:rsidP="00061123">
      <w:pPr>
        <w:rPr>
          <w:sz w:val="18"/>
          <w:szCs w:val="18"/>
        </w:rPr>
      </w:pPr>
    </w:p>
    <w:p w14:paraId="1DCC9A08" w14:textId="4D3DE977" w:rsidR="005F1175" w:rsidRDefault="005F1175" w:rsidP="00061123">
      <w:pPr>
        <w:rPr>
          <w:sz w:val="18"/>
          <w:szCs w:val="18"/>
        </w:rPr>
      </w:pPr>
    </w:p>
    <w:p w14:paraId="5B325BC9" w14:textId="35F81AE4" w:rsidR="005F1175" w:rsidRDefault="005F1175" w:rsidP="00061123">
      <w:pPr>
        <w:rPr>
          <w:sz w:val="18"/>
          <w:szCs w:val="18"/>
        </w:rPr>
      </w:pPr>
    </w:p>
    <w:p w14:paraId="0A2C73C0" w14:textId="666134D6" w:rsidR="005F1175" w:rsidRDefault="005F1175" w:rsidP="00061123">
      <w:pPr>
        <w:rPr>
          <w:sz w:val="18"/>
          <w:szCs w:val="18"/>
        </w:rPr>
      </w:pPr>
    </w:p>
    <w:p w14:paraId="1F6974CB" w14:textId="77777777" w:rsidR="005F1175" w:rsidRPr="00061123" w:rsidRDefault="005F1175" w:rsidP="00061123">
      <w:pPr>
        <w:rPr>
          <w:sz w:val="18"/>
          <w:szCs w:val="18"/>
        </w:rPr>
      </w:pPr>
    </w:p>
    <w:sectPr w:rsidR="005F1175" w:rsidRPr="00061123" w:rsidSect="00F33DE3">
      <w:type w:val="continuous"/>
      <w:pgSz w:w="12240" w:h="15840"/>
      <w:pgMar w:top="432" w:right="5184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719"/>
    <w:multiLevelType w:val="hybridMultilevel"/>
    <w:tmpl w:val="B9B0360E"/>
    <w:lvl w:ilvl="0" w:tplc="918871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53E"/>
    <w:multiLevelType w:val="hybridMultilevel"/>
    <w:tmpl w:val="301E4FF6"/>
    <w:lvl w:ilvl="0" w:tplc="A7A274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692"/>
    <w:multiLevelType w:val="hybridMultilevel"/>
    <w:tmpl w:val="23B8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2C01"/>
    <w:multiLevelType w:val="hybridMultilevel"/>
    <w:tmpl w:val="1B8E69E2"/>
    <w:lvl w:ilvl="0" w:tplc="6EF08A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2308D"/>
    <w:multiLevelType w:val="hybridMultilevel"/>
    <w:tmpl w:val="776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E4549"/>
    <w:multiLevelType w:val="hybridMultilevel"/>
    <w:tmpl w:val="2A6E3036"/>
    <w:lvl w:ilvl="0" w:tplc="298642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2521D"/>
    <w:multiLevelType w:val="hybridMultilevel"/>
    <w:tmpl w:val="CD7A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C5420"/>
    <w:multiLevelType w:val="hybridMultilevel"/>
    <w:tmpl w:val="38D8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23"/>
    <w:rsid w:val="00061123"/>
    <w:rsid w:val="00085DAF"/>
    <w:rsid w:val="001C5906"/>
    <w:rsid w:val="0023756F"/>
    <w:rsid w:val="00253EDB"/>
    <w:rsid w:val="002956D7"/>
    <w:rsid w:val="003B1234"/>
    <w:rsid w:val="003D32D1"/>
    <w:rsid w:val="005B1668"/>
    <w:rsid w:val="005F1175"/>
    <w:rsid w:val="00616A63"/>
    <w:rsid w:val="006A33F7"/>
    <w:rsid w:val="00744958"/>
    <w:rsid w:val="007C27F2"/>
    <w:rsid w:val="008130C0"/>
    <w:rsid w:val="00AB5959"/>
    <w:rsid w:val="00AC6C7B"/>
    <w:rsid w:val="00B43FCD"/>
    <w:rsid w:val="00BE1597"/>
    <w:rsid w:val="00D931CF"/>
    <w:rsid w:val="00E04705"/>
    <w:rsid w:val="00E74B5C"/>
    <w:rsid w:val="00F33DE3"/>
    <w:rsid w:val="00F82FDF"/>
    <w:rsid w:val="00F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3ED4"/>
  <w15:chartTrackingRefBased/>
  <w15:docId w15:val="{62EFCEAE-5573-4CDB-9956-707A5EF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23"/>
    <w:pPr>
      <w:ind w:left="720"/>
      <w:contextualSpacing/>
    </w:pPr>
  </w:style>
  <w:style w:type="table" w:styleId="TableGrid">
    <w:name w:val="Table Grid"/>
    <w:basedOn w:val="TableNormal"/>
    <w:uiPriority w:val="39"/>
    <w:rsid w:val="0006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0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Gibbons</dc:creator>
  <cp:keywords/>
  <dc:description/>
  <cp:lastModifiedBy>Casey Wilson</cp:lastModifiedBy>
  <cp:revision>2</cp:revision>
  <dcterms:created xsi:type="dcterms:W3CDTF">2021-05-13T18:32:00Z</dcterms:created>
  <dcterms:modified xsi:type="dcterms:W3CDTF">2021-05-13T18:32:00Z</dcterms:modified>
</cp:coreProperties>
</file>